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44" w:rsidRPr="00857BA9" w:rsidRDefault="00696A44" w:rsidP="00696A44">
      <w:pPr>
        <w:jc w:val="center"/>
        <w:rPr>
          <w:b/>
          <w:sz w:val="40"/>
          <w:szCs w:val="40"/>
        </w:rPr>
      </w:pPr>
      <w:r w:rsidRPr="00857BA9">
        <w:rPr>
          <w:b/>
          <w:sz w:val="40"/>
          <w:szCs w:val="40"/>
        </w:rPr>
        <w:t>КОНСУЛЬТАЦИЯ ДЛЯ РОДИТЕЛЕЙ ДЕТЕЙ С ТНР</w:t>
      </w:r>
    </w:p>
    <w:p w:rsidR="00696A44" w:rsidRPr="00857BA9" w:rsidRDefault="00696A44" w:rsidP="00696A44">
      <w:pPr>
        <w:jc w:val="center"/>
        <w:rPr>
          <w:b/>
          <w:sz w:val="40"/>
          <w:szCs w:val="40"/>
        </w:rPr>
      </w:pPr>
      <w:r w:rsidRPr="00857BA9">
        <w:rPr>
          <w:b/>
          <w:sz w:val="40"/>
          <w:szCs w:val="40"/>
        </w:rPr>
        <w:t>«Учим детей рассказывать»</w:t>
      </w:r>
      <w:bookmarkStart w:id="0" w:name="_GoBack"/>
      <w:bookmarkEnd w:id="0"/>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Учить ребенка рассказывать — это значит формировать его связную речь. Эта задача входит как составная в общую задачу развития речи детей дошкольного возраста. Овладение связными формами высказываний — сложный и длительный процесс. Обучая ребенка рассказыванию, т.е. самостоятельному связному и последовательному изложению своих мыслей, взрослый помогает ему находить точные слова и словосочетания, правильно строить предложения, логически связывать их друг с другом, соблюдать нормы </w:t>
      </w:r>
      <w:proofErr w:type="spellStart"/>
      <w:r w:rsidRPr="009251D4">
        <w:rPr>
          <w:rFonts w:ascii="Times New Roman" w:eastAsia="Times New Roman" w:hAnsi="Times New Roman" w:cs="Times New Roman"/>
          <w:color w:val="111111"/>
          <w:sz w:val="28"/>
          <w:szCs w:val="28"/>
          <w:lang w:eastAsia="ru-RU"/>
        </w:rPr>
        <w:t>звуко</w:t>
      </w:r>
      <w:proofErr w:type="spellEnd"/>
      <w:r w:rsidRPr="009251D4">
        <w:rPr>
          <w:rFonts w:ascii="Times New Roman" w:eastAsia="Times New Roman" w:hAnsi="Times New Roman" w:cs="Times New Roman"/>
          <w:color w:val="111111"/>
          <w:sz w:val="28"/>
          <w:szCs w:val="28"/>
          <w:lang w:eastAsia="ru-RU"/>
        </w:rPr>
        <w:t xml:space="preserve">- и </w:t>
      </w:r>
      <w:proofErr w:type="spellStart"/>
      <w:r w:rsidRPr="009251D4">
        <w:rPr>
          <w:rFonts w:ascii="Times New Roman" w:eastAsia="Times New Roman" w:hAnsi="Times New Roman" w:cs="Times New Roman"/>
          <w:color w:val="111111"/>
          <w:sz w:val="28"/>
          <w:szCs w:val="28"/>
          <w:lang w:eastAsia="ru-RU"/>
        </w:rPr>
        <w:t>словопроизношения</w:t>
      </w:r>
      <w:proofErr w:type="spellEnd"/>
      <w:r w:rsidRPr="009251D4">
        <w:rPr>
          <w:rFonts w:ascii="Times New Roman" w:eastAsia="Times New Roman" w:hAnsi="Times New Roman" w:cs="Times New Roman"/>
          <w:color w:val="111111"/>
          <w:sz w:val="28"/>
          <w:szCs w:val="28"/>
          <w:lang w:eastAsia="ru-RU"/>
        </w:rPr>
        <w:t>.</w:t>
      </w:r>
    </w:p>
    <w:p w:rsidR="00696A4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Развивая связную монологическую речь, важно научить ребенка пересказывать короткие литературные тексты (сказки, рассказы). Пересказывая сказки с несложным сюжетом («Репка», «Колобок», «Курочка Ряба»), у ребенка вырабатывается умение слушать литературное произведение, отвечать на вопросы взрослых, включать в рассказ взрослого отдельные слова и предложения, как бы помогая ему. Так дошкольник подводится к самостоятельному воспроизведению литературного произведения.</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9251D4">
        <w:rPr>
          <w:rFonts w:ascii="Times New Roman" w:eastAsia="Times New Roman" w:hAnsi="Times New Roman" w:cs="Times New Roman"/>
          <w:color w:val="111111"/>
          <w:sz w:val="28"/>
          <w:szCs w:val="28"/>
          <w:lang w:eastAsia="ru-RU"/>
        </w:rPr>
        <w:t>Учить детей пересказу хорошо помогает так называемый отраженный пересказ. Ребенок включается в рассказ взрослого, повторяя слово или предложение: «Жили-были дед и.» -- «Баба», «Была у них...» -- «Курочка Ряба» и т.д. Затем можно переходить к пересказу по вопросам: «Кого встретил колобок?» -- «Зайчика», «Какую песенку он ему спел?..» и т.д.</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После того, как ребенок овладел пересказом сказки, можно предложить пересказать маленькие рассказы с несложной фабулой. Хороший образец таких рассказов — лаконичные рассказы </w:t>
      </w:r>
      <w:proofErr w:type="spellStart"/>
      <w:r w:rsidRPr="009251D4">
        <w:rPr>
          <w:rFonts w:ascii="Times New Roman" w:eastAsia="Times New Roman" w:hAnsi="Times New Roman" w:cs="Times New Roman"/>
          <w:color w:val="111111"/>
          <w:sz w:val="28"/>
          <w:szCs w:val="28"/>
          <w:lang w:eastAsia="ru-RU"/>
        </w:rPr>
        <w:t>Л.Н.Толстого</w:t>
      </w:r>
      <w:proofErr w:type="spellEnd"/>
      <w:r w:rsidRPr="009251D4">
        <w:rPr>
          <w:rFonts w:ascii="Times New Roman" w:eastAsia="Times New Roman" w:hAnsi="Times New Roman" w:cs="Times New Roman"/>
          <w:color w:val="111111"/>
          <w:sz w:val="28"/>
          <w:szCs w:val="28"/>
          <w:lang w:eastAsia="ru-RU"/>
        </w:rPr>
        <w:t xml:space="preserve"> для детей.</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А помогают овладеть умением пересказывать разные зрелища — театр, мультфильмы. Они эмоционально настраивают ребенка, развивают желание передать свои впечатления в рассказе.</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Подводятся дети и к рассказыванию по картине. Они учатся правильно отвечать на вопросы взрослого, а в дальнейшем начинают свободно высказываться по содержанию картины.</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Очень любят ребята рассматривать игрушки. Именно это, скорее всего, побуждает их к высказыванию. Сначала взрослый предлагает ребенку внимательно рассмотреть игрушку. Первые вопросы должны быть направлены на характерные особенности внешнего вида предмета (форма, цвет, величина). Более старшим детям (шестого года жизни) можно предложить сравнить две игрушки. Взрослый учит детей, например, описывать и сравнивать кукол, называя наиболее характерные их признаки, следит, чтобы дети высказывались законченными предложениями. Прежде, чем сравнить, ребенку придется внимательно рассмотреть кукол: как они </w:t>
      </w:r>
      <w:r w:rsidRPr="009251D4">
        <w:rPr>
          <w:rFonts w:ascii="Times New Roman" w:eastAsia="Times New Roman" w:hAnsi="Times New Roman" w:cs="Times New Roman"/>
          <w:color w:val="111111"/>
          <w:sz w:val="28"/>
          <w:szCs w:val="28"/>
          <w:lang w:eastAsia="ru-RU"/>
        </w:rPr>
        <w:lastRenderedPageBreak/>
        <w:t>одеты, какие у них волосы, глаза, а затем уже отметить, чем они похожи и чем различаются.</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Овладел дошкольник описанием отдельных игрушек — переходите к составлению небольших сюжетных рассказов. Предложите ему несколько игрушек, позволяющих наметить простую сюжетную линию: девочка, корзинка; девочка, корзинка, ежик и т.п. Пусть ребенок подумает, что могло произойти с девочкой в лесу, кого она встретила, что принесла домой в корзинке. Взрослый может для образца придумать свой рассказ, а затем предложить ребенку придумать рассказ самому. И не беда, если ребенок сначала просто перескажет ваш рассказ — он упражняется в рассказывании. Постепенно уводите ребенка от подражания, предлагайте придумать самостоятельный рассказ.</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Дети пятого-шестого года жизни уже могут рассказать о некоторых событиях из личного опыта. Взрослый только побуждает ребенка вспомнить, как ходили на новогодний праздник елки, что он видел интересного на прогулке в лесу и т.д. Перед ребенком четко ставится задача: «Расскажи, что ты видел на новогоднем празднике» и т. </w:t>
      </w:r>
      <w:proofErr w:type="gramStart"/>
      <w:r w:rsidRPr="009251D4">
        <w:rPr>
          <w:rFonts w:ascii="Times New Roman" w:eastAsia="Times New Roman" w:hAnsi="Times New Roman" w:cs="Times New Roman"/>
          <w:color w:val="111111"/>
          <w:sz w:val="28"/>
          <w:szCs w:val="28"/>
          <w:lang w:eastAsia="ru-RU"/>
        </w:rPr>
        <w:t>п..</w:t>
      </w:r>
      <w:proofErr w:type="gramEnd"/>
      <w:r w:rsidRPr="009251D4">
        <w:rPr>
          <w:rFonts w:ascii="Times New Roman" w:eastAsia="Times New Roman" w:hAnsi="Times New Roman" w:cs="Times New Roman"/>
          <w:color w:val="111111"/>
          <w:sz w:val="28"/>
          <w:szCs w:val="28"/>
          <w:lang w:eastAsia="ru-RU"/>
        </w:rPr>
        <w:t xml:space="preserve"> Здесь можно использовать образец: «Сначала послушай, что я видела на новогоднем празднике елки, а потом ты будешь рассказывать». Рассказ взрослого должен быть близок детскому опыту, четко построен, иметь ясный конец, язык рассказа должен быть живым и эмоциональным.</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xml:space="preserve">   Постепенно дети отучаются от копирования образца и подходят к самостоятельному творческому рассказыванию, обучение которому </w:t>
      </w:r>
      <w:proofErr w:type="gramStart"/>
      <w:r w:rsidRPr="009251D4">
        <w:rPr>
          <w:rFonts w:ascii="Times New Roman" w:eastAsia="Times New Roman" w:hAnsi="Times New Roman" w:cs="Times New Roman"/>
          <w:color w:val="111111"/>
          <w:sz w:val="28"/>
          <w:szCs w:val="28"/>
          <w:lang w:eastAsia="ru-RU"/>
        </w:rPr>
        <w:t>начинается  уже</w:t>
      </w:r>
      <w:proofErr w:type="gramEnd"/>
      <w:r w:rsidRPr="009251D4">
        <w:rPr>
          <w:rFonts w:ascii="Times New Roman" w:eastAsia="Times New Roman" w:hAnsi="Times New Roman" w:cs="Times New Roman"/>
          <w:color w:val="111111"/>
          <w:sz w:val="28"/>
          <w:szCs w:val="28"/>
          <w:lang w:eastAsia="ru-RU"/>
        </w:rPr>
        <w:t xml:space="preserve"> после пяти лет. Дети шести и семи лет вполне подготовлены к этому виду речевой деятельности: усложняется их мыслительная деятельность, возрастает произвольность целенаправленность воображения, его устойчивость и активность. Дошкольники шести-семи лет обнаруживают способность к простому, логическому аргументированному комбинированию представлений, образов.</w:t>
      </w:r>
    </w:p>
    <w:p w:rsidR="00696A44" w:rsidRPr="009251D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Рассказывание по сюжету усиливает интерес детей к рассказыванию в целом, подготавливает к литературно-словесному творчеству, с которым они встретятся в школе.</w:t>
      </w:r>
    </w:p>
    <w:p w:rsidR="00696A4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9251D4">
        <w:rPr>
          <w:rFonts w:ascii="Times New Roman" w:eastAsia="Times New Roman" w:hAnsi="Times New Roman" w:cs="Times New Roman"/>
          <w:color w:val="111111"/>
          <w:sz w:val="28"/>
          <w:szCs w:val="28"/>
          <w:lang w:eastAsia="ru-RU"/>
        </w:rPr>
        <w:t>    Успехов Вам, уважаемые родители, и Вашим детям!</w:t>
      </w:r>
    </w:p>
    <w:p w:rsidR="00696A44" w:rsidRDefault="00696A44" w:rsidP="00696A44">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4F3C9F" w:rsidRDefault="004F3C9F"/>
    <w:sectPr w:rsidR="004F3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9F"/>
    <w:rsid w:val="004F3C9F"/>
    <w:rsid w:val="0069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E790F-EDBD-4675-A742-86227042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4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Якимова</dc:creator>
  <cp:keywords/>
  <dc:description/>
  <cp:lastModifiedBy>Любовь Якимова</cp:lastModifiedBy>
  <cp:revision>2</cp:revision>
  <dcterms:created xsi:type="dcterms:W3CDTF">2023-12-20T14:37:00Z</dcterms:created>
  <dcterms:modified xsi:type="dcterms:W3CDTF">2023-12-20T14:38:00Z</dcterms:modified>
</cp:coreProperties>
</file>